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42" w:rsidRPr="007E5B42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42">
        <w:rPr>
          <w:rFonts w:ascii="Times New Roman" w:hAnsi="Times New Roman" w:cs="Times New Roman"/>
          <w:b/>
          <w:sz w:val="28"/>
          <w:szCs w:val="28"/>
        </w:rPr>
        <w:t>Мероприятия ЦГДБ в рамках культурного дневника младшего школьника (1-4 классы) на 2025 год</w:t>
      </w:r>
    </w:p>
    <w:p w:rsidR="00F13E2A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42">
        <w:rPr>
          <w:rFonts w:ascii="Times New Roman" w:hAnsi="Times New Roman" w:cs="Times New Roman"/>
          <w:b/>
          <w:sz w:val="28"/>
          <w:szCs w:val="28"/>
        </w:rPr>
        <w:t>Раздел «Приглашение к чтению»</w:t>
      </w:r>
    </w:p>
    <w:p w:rsidR="007E5B42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89"/>
        <w:gridCol w:w="5961"/>
        <w:gridCol w:w="4111"/>
        <w:gridCol w:w="3118"/>
      </w:tblGrid>
      <w:tr w:rsidR="007E5B42" w:rsidRPr="007E5B42" w:rsidTr="00EE38EC">
        <w:trPr>
          <w:trHeight w:val="72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Форма 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Аудитория</w:t>
            </w:r>
          </w:p>
        </w:tc>
      </w:tr>
      <w:tr w:rsidR="007E5B42" w:rsidRPr="007E5B42" w:rsidTr="00424045">
        <w:trPr>
          <w:trHeight w:val="325"/>
        </w:trPr>
        <w:tc>
          <w:tcPr>
            <w:tcW w:w="1689" w:type="dxa"/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5961" w:type="dxa"/>
            <w:shd w:val="clear" w:color="auto" w:fill="auto"/>
          </w:tcPr>
          <w:p w:rsidR="007E5B42" w:rsidRPr="0019017C" w:rsidRDefault="007E5B42" w:rsidP="007E5B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17C">
              <w:rPr>
                <w:rFonts w:ascii="Times New Roman" w:hAnsi="Times New Roman"/>
                <w:sz w:val="28"/>
                <w:szCs w:val="28"/>
              </w:rPr>
              <w:t xml:space="preserve"> «По волшебной Пушкинской стране…»</w:t>
            </w:r>
          </w:p>
          <w:p w:rsidR="007E5B42" w:rsidRPr="00DA4881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4881">
              <w:rPr>
                <w:rFonts w:ascii="Times New Roman" w:hAnsi="Times New Roman"/>
                <w:i/>
                <w:sz w:val="28"/>
                <w:szCs w:val="28"/>
              </w:rPr>
              <w:t>(к 195-летию сказки А.С.Пушкина «Сказка о попе и работнике его Балде»)</w:t>
            </w:r>
          </w:p>
        </w:tc>
        <w:tc>
          <w:tcPr>
            <w:tcW w:w="4111" w:type="dxa"/>
          </w:tcPr>
          <w:p w:rsidR="007E5B42" w:rsidRPr="00F13E2A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B42">
              <w:rPr>
                <w:rFonts w:ascii="Times New Roman" w:hAnsi="Times New Roman"/>
                <w:sz w:val="28"/>
                <w:szCs w:val="28"/>
              </w:rPr>
              <w:t>Литературно-игровой час</w:t>
            </w:r>
          </w:p>
        </w:tc>
        <w:tc>
          <w:tcPr>
            <w:tcW w:w="3118" w:type="dxa"/>
            <w:shd w:val="clear" w:color="auto" w:fill="auto"/>
          </w:tcPr>
          <w:p w:rsidR="007E5B42" w:rsidRPr="00F13E2A" w:rsidRDefault="00CA4F89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89">
              <w:rPr>
                <w:rFonts w:ascii="Times New Roman" w:hAnsi="Times New Roman"/>
                <w:sz w:val="28"/>
                <w:szCs w:val="28"/>
              </w:rPr>
              <w:t>Летний лагерь дневного пребывания</w:t>
            </w:r>
            <w:bookmarkStart w:id="0" w:name="_GoBack"/>
            <w:bookmarkEnd w:id="0"/>
          </w:p>
        </w:tc>
      </w:tr>
      <w:tr w:rsidR="007E5B42" w:rsidRPr="007E5B42" w:rsidTr="00424045">
        <w:trPr>
          <w:trHeight w:val="325"/>
        </w:trPr>
        <w:tc>
          <w:tcPr>
            <w:tcW w:w="1689" w:type="dxa"/>
          </w:tcPr>
          <w:p w:rsidR="007E5B42" w:rsidRPr="00F13E2A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13E2A">
              <w:rPr>
                <w:rFonts w:ascii="Times New Roman" w:hAnsi="Times New Roman"/>
                <w:b/>
                <w:sz w:val="28"/>
                <w:szCs w:val="28"/>
              </w:rPr>
              <w:t>юнь</w:t>
            </w:r>
          </w:p>
        </w:tc>
        <w:tc>
          <w:tcPr>
            <w:tcW w:w="5961" w:type="dxa"/>
            <w:shd w:val="clear" w:color="auto" w:fill="auto"/>
          </w:tcPr>
          <w:p w:rsid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AC5">
              <w:rPr>
                <w:rFonts w:ascii="Times New Roman" w:hAnsi="Times New Roman"/>
                <w:sz w:val="28"/>
                <w:szCs w:val="28"/>
              </w:rPr>
              <w:t xml:space="preserve"> «Мультфильмы далекого прошлого»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5B42" w:rsidRPr="00C20ED3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81">
              <w:rPr>
                <w:rFonts w:ascii="Times New Roman" w:hAnsi="Times New Roman"/>
                <w:i/>
                <w:sz w:val="28"/>
                <w:szCs w:val="28"/>
              </w:rPr>
              <w:t>(к Дню рождения киностудии «Союзмультфильм»)</w:t>
            </w:r>
          </w:p>
        </w:tc>
        <w:tc>
          <w:tcPr>
            <w:tcW w:w="4111" w:type="dxa"/>
          </w:tcPr>
          <w:p w:rsidR="007E5B42" w:rsidRPr="00F13E2A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B42">
              <w:rPr>
                <w:rFonts w:ascii="Times New Roman" w:hAnsi="Times New Roman"/>
                <w:sz w:val="28"/>
                <w:szCs w:val="28"/>
              </w:rPr>
              <w:t>Час нтересных сообщений</w:t>
            </w:r>
          </w:p>
        </w:tc>
        <w:tc>
          <w:tcPr>
            <w:tcW w:w="3118" w:type="dxa"/>
            <w:shd w:val="clear" w:color="auto" w:fill="auto"/>
          </w:tcPr>
          <w:p w:rsidR="007E5B42" w:rsidRPr="00F13E2A" w:rsidRDefault="00CA4F89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89">
              <w:rPr>
                <w:rFonts w:ascii="Times New Roman" w:hAnsi="Times New Roman"/>
                <w:sz w:val="28"/>
                <w:szCs w:val="28"/>
              </w:rPr>
              <w:t>Летний лагерь дневного пребывания</w:t>
            </w:r>
          </w:p>
        </w:tc>
      </w:tr>
    </w:tbl>
    <w:p w:rsidR="007E5B42" w:rsidRPr="007E5B42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5B42" w:rsidRPr="007E5B42" w:rsidSect="00F13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29"/>
    <w:rsid w:val="0019017C"/>
    <w:rsid w:val="00310F54"/>
    <w:rsid w:val="003E096E"/>
    <w:rsid w:val="0069041F"/>
    <w:rsid w:val="007E0E29"/>
    <w:rsid w:val="007E5B42"/>
    <w:rsid w:val="00801317"/>
    <w:rsid w:val="008C0A13"/>
    <w:rsid w:val="008E1A55"/>
    <w:rsid w:val="00AE0E1D"/>
    <w:rsid w:val="00B2194D"/>
    <w:rsid w:val="00BB7A84"/>
    <w:rsid w:val="00C20ED3"/>
    <w:rsid w:val="00CA4F89"/>
    <w:rsid w:val="00DA4881"/>
    <w:rsid w:val="00F13E2A"/>
    <w:rsid w:val="00F17628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B6F5"/>
  <w15:chartTrackingRefBased/>
  <w15:docId w15:val="{11371BC9-B188-4FC9-B62D-5DBD4A03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E2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Читайгород</dc:creator>
  <cp:keywords/>
  <dc:description/>
  <cp:lastModifiedBy>Читайгород</cp:lastModifiedBy>
  <cp:revision>14</cp:revision>
  <cp:lastPrinted>2024-12-27T04:23:00Z</cp:lastPrinted>
  <dcterms:created xsi:type="dcterms:W3CDTF">2024-10-23T09:58:00Z</dcterms:created>
  <dcterms:modified xsi:type="dcterms:W3CDTF">2025-05-28T04:21:00Z</dcterms:modified>
</cp:coreProperties>
</file>